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31E09F" w:rsidR="00152A13" w:rsidRPr="00856508" w:rsidRDefault="00D355C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5F28A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355C1">
              <w:rPr>
                <w:rFonts w:ascii="Tahoma" w:hAnsi="Tahoma" w:cs="Tahoma"/>
              </w:rPr>
              <w:t xml:space="preserve">Francisco de Jesus Garcia </w:t>
            </w:r>
            <w:proofErr w:type="gramStart"/>
            <w:r w:rsidR="00D355C1">
              <w:rPr>
                <w:rFonts w:ascii="Tahoma" w:hAnsi="Tahoma" w:cs="Tahoma"/>
              </w:rPr>
              <w:t>Gallegos</w:t>
            </w:r>
            <w:proofErr w:type="gramEnd"/>
          </w:p>
          <w:p w14:paraId="50C232FC" w14:textId="77777777" w:rsidR="00D355C1" w:rsidRPr="00A7487D" w:rsidRDefault="00D355C1" w:rsidP="00D355C1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52ADA45" w14:textId="77777777" w:rsidR="00D355C1" w:rsidRPr="00CD7ECA" w:rsidRDefault="00D355C1" w:rsidP="00D355C1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22AF7F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328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355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Licenciado en Contaduría</w:t>
            </w:r>
          </w:p>
          <w:p w14:paraId="3E0D423A" w14:textId="1EC16E0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328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355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2008 – junio 2013</w:t>
            </w:r>
          </w:p>
          <w:p w14:paraId="1DB281C4" w14:textId="13E9B21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328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355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Facultades Universitarias de Saltillo</w:t>
            </w:r>
            <w:r w:rsidR="00F328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A.C. </w:t>
            </w:r>
          </w:p>
          <w:p w14:paraId="6428F5BF" w14:textId="13734A74" w:rsidR="00856508" w:rsidRPr="007D0200" w:rsidRDefault="00F3284A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  <w:r>
              <w:rPr>
                <w:rStyle w:val="CitaCar"/>
                <w:color w:val="auto"/>
                <w:szCs w:val="24"/>
              </w:rPr>
              <w:t>INCORPORADA A LA UNIVERSIDAD AUTONOMA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E139538" w:rsidR="008C34DF" w:rsidRPr="00D355C1" w:rsidRDefault="00AA1544" w:rsidP="00552D21">
            <w:pPr>
              <w:jc w:val="both"/>
              <w:rPr>
                <w:rFonts w:ascii="Tahoma" w:hAnsi="Tahoma" w:cs="Tahoma"/>
              </w:rPr>
            </w:pPr>
            <w:r w:rsidRPr="00D355C1">
              <w:rPr>
                <w:rFonts w:ascii="Tahoma" w:hAnsi="Tahoma" w:cs="Tahoma"/>
              </w:rPr>
              <w:t xml:space="preserve"> </w:t>
            </w:r>
            <w:r w:rsidR="00BA3E7F" w:rsidRPr="00D355C1">
              <w:rPr>
                <w:rFonts w:ascii="Tahoma" w:hAnsi="Tahoma" w:cs="Tahoma"/>
              </w:rPr>
              <w:t>Empresa</w:t>
            </w:r>
            <w:r w:rsidR="00F3284A" w:rsidRPr="00D355C1">
              <w:rPr>
                <w:rFonts w:ascii="Tahoma" w:hAnsi="Tahoma" w:cs="Tahoma"/>
              </w:rPr>
              <w:t xml:space="preserve">: R.A. </w:t>
            </w:r>
            <w:r w:rsidR="00D355C1" w:rsidRPr="00D355C1">
              <w:rPr>
                <w:rFonts w:ascii="Tahoma" w:hAnsi="Tahoma" w:cs="Tahoma"/>
              </w:rPr>
              <w:t>Phillips Industries de México, S.</w:t>
            </w:r>
            <w:r w:rsidR="00F3284A" w:rsidRPr="00D355C1">
              <w:rPr>
                <w:rFonts w:ascii="Tahoma" w:hAnsi="Tahoma" w:cs="Tahoma"/>
              </w:rPr>
              <w:t xml:space="preserve"> DE R.L. DE C.V.</w:t>
            </w:r>
          </w:p>
          <w:p w14:paraId="28383F74" w14:textId="215559BB" w:rsidR="00BA3E7F" w:rsidRPr="00D355C1" w:rsidRDefault="00F3284A" w:rsidP="00552D21">
            <w:pPr>
              <w:jc w:val="both"/>
              <w:rPr>
                <w:rFonts w:ascii="Tahoma" w:hAnsi="Tahoma" w:cs="Tahoma"/>
              </w:rPr>
            </w:pPr>
            <w:r w:rsidRPr="00D355C1">
              <w:rPr>
                <w:rFonts w:ascii="Tahoma" w:hAnsi="Tahoma" w:cs="Tahoma"/>
              </w:rPr>
              <w:t xml:space="preserve"> </w:t>
            </w:r>
            <w:r w:rsidR="00BA3E7F" w:rsidRPr="00D355C1">
              <w:rPr>
                <w:rFonts w:ascii="Tahoma" w:hAnsi="Tahoma" w:cs="Tahoma"/>
              </w:rPr>
              <w:t>Periodo</w:t>
            </w:r>
            <w:r w:rsidRPr="00D355C1">
              <w:rPr>
                <w:rFonts w:ascii="Tahoma" w:hAnsi="Tahoma" w:cs="Tahoma"/>
              </w:rPr>
              <w:t xml:space="preserve">: </w:t>
            </w:r>
            <w:r w:rsidR="00D355C1" w:rsidRPr="00D355C1">
              <w:rPr>
                <w:rFonts w:ascii="Tahoma" w:hAnsi="Tahoma" w:cs="Tahoma"/>
              </w:rPr>
              <w:t>julio 2022 – noviembre 2022</w:t>
            </w:r>
          </w:p>
          <w:p w14:paraId="10E7067B" w14:textId="2BD1BB8D" w:rsidR="00BA3E7F" w:rsidRPr="00D355C1" w:rsidRDefault="00F3284A" w:rsidP="00552D21">
            <w:pPr>
              <w:jc w:val="both"/>
              <w:rPr>
                <w:rFonts w:ascii="Tahoma" w:hAnsi="Tahoma" w:cs="Tahoma"/>
              </w:rPr>
            </w:pPr>
            <w:r w:rsidRPr="00D355C1">
              <w:rPr>
                <w:rFonts w:ascii="Tahoma" w:hAnsi="Tahoma" w:cs="Tahoma"/>
              </w:rPr>
              <w:t xml:space="preserve"> </w:t>
            </w:r>
            <w:r w:rsidR="00BA3E7F" w:rsidRPr="00D355C1">
              <w:rPr>
                <w:rFonts w:ascii="Tahoma" w:hAnsi="Tahoma" w:cs="Tahoma"/>
              </w:rPr>
              <w:t>Cargo</w:t>
            </w:r>
            <w:r w:rsidRPr="00D355C1">
              <w:rPr>
                <w:rFonts w:ascii="Tahoma" w:hAnsi="Tahoma" w:cs="Tahoma"/>
              </w:rPr>
              <w:t xml:space="preserve">: </w:t>
            </w:r>
            <w:r w:rsidR="00D355C1" w:rsidRPr="00D355C1">
              <w:rPr>
                <w:rFonts w:ascii="Tahoma" w:hAnsi="Tahoma" w:cs="Tahoma"/>
              </w:rPr>
              <w:t>Auxiliar Contable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DE47" w14:textId="77777777" w:rsidR="000E169F" w:rsidRDefault="000E169F" w:rsidP="00527FC7">
      <w:pPr>
        <w:spacing w:after="0" w:line="240" w:lineRule="auto"/>
      </w:pPr>
      <w:r>
        <w:separator/>
      </w:r>
    </w:p>
  </w:endnote>
  <w:endnote w:type="continuationSeparator" w:id="0">
    <w:p w14:paraId="4C0BF2C2" w14:textId="77777777" w:rsidR="000E169F" w:rsidRDefault="000E16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1CE5" w14:textId="77777777" w:rsidR="000E169F" w:rsidRDefault="000E169F" w:rsidP="00527FC7">
      <w:pPr>
        <w:spacing w:after="0" w:line="240" w:lineRule="auto"/>
      </w:pPr>
      <w:r>
        <w:separator/>
      </w:r>
    </w:p>
  </w:footnote>
  <w:footnote w:type="continuationSeparator" w:id="0">
    <w:p w14:paraId="721B52CA" w14:textId="77777777" w:rsidR="000E169F" w:rsidRDefault="000E16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431955">
    <w:abstractNumId w:val="7"/>
  </w:num>
  <w:num w:numId="2" w16cid:durableId="391319454">
    <w:abstractNumId w:val="7"/>
  </w:num>
  <w:num w:numId="3" w16cid:durableId="666132016">
    <w:abstractNumId w:val="6"/>
  </w:num>
  <w:num w:numId="4" w16cid:durableId="149836912">
    <w:abstractNumId w:val="5"/>
  </w:num>
  <w:num w:numId="5" w16cid:durableId="424378122">
    <w:abstractNumId w:val="2"/>
  </w:num>
  <w:num w:numId="6" w16cid:durableId="1659377925">
    <w:abstractNumId w:val="3"/>
  </w:num>
  <w:num w:numId="7" w16cid:durableId="550503417">
    <w:abstractNumId w:val="4"/>
  </w:num>
  <w:num w:numId="8" w16cid:durableId="717362015">
    <w:abstractNumId w:val="1"/>
  </w:num>
  <w:num w:numId="9" w16cid:durableId="6741874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169F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4DDF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21FE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62C2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55C1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284A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2024-05-14T03:19:00Z</dcterms:created>
  <dcterms:modified xsi:type="dcterms:W3CDTF">2024-05-29T17:43:00Z</dcterms:modified>
</cp:coreProperties>
</file>